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CB9" w:rsidRDefault="00831713">
      <w:pPr>
        <w:pStyle w:val="a0"/>
        <w:tabs>
          <w:tab w:val="left" w:pos="5954"/>
        </w:tabs>
        <w:spacing w:before="0" w:after="0" w:line="200" w:lineRule="atLeast"/>
        <w:ind w:left="66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Затверджено</w:t>
      </w:r>
    </w:p>
    <w:p w:rsidR="00287CB9" w:rsidRDefault="00831713">
      <w:pPr>
        <w:tabs>
          <w:tab w:val="left" w:pos="5954"/>
        </w:tabs>
        <w:spacing w:line="200" w:lineRule="atLeast"/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рішенням Спостережної ради</w:t>
      </w:r>
    </w:p>
    <w:p w:rsidR="00287CB9" w:rsidRDefault="00831713">
      <w:pPr>
        <w:tabs>
          <w:tab w:val="left" w:pos="5954"/>
        </w:tabs>
        <w:spacing w:line="200" w:lineRule="atLeast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Кредитної спілки </w:t>
      </w:r>
      <w:proofErr w:type="spellStart"/>
      <w:r>
        <w:rPr>
          <w:bCs/>
          <w:sz w:val="22"/>
          <w:szCs w:val="22"/>
        </w:rPr>
        <w:t>“Марківкакредит</w:t>
      </w:r>
      <w:r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пілка”</w:t>
      </w:r>
      <w:proofErr w:type="spellEnd"/>
    </w:p>
    <w:p w:rsidR="00287CB9" w:rsidRDefault="00831713">
      <w:pPr>
        <w:pStyle w:val="2"/>
        <w:tabs>
          <w:tab w:val="left" w:pos="5954"/>
          <w:tab w:val="left" w:pos="8460"/>
        </w:tabs>
        <w:spacing w:line="200" w:lineRule="atLeast"/>
        <w:ind w:left="6660"/>
        <w:jc w:val="both"/>
        <w:rPr>
          <w:b w:val="0"/>
          <w:bCs/>
          <w:iCs/>
          <w:sz w:val="22"/>
          <w:szCs w:val="22"/>
          <w:lang w:val="ru-RU"/>
        </w:rPr>
      </w:pPr>
      <w:r>
        <w:rPr>
          <w:b w:val="0"/>
          <w:bCs/>
          <w:iCs/>
          <w:sz w:val="22"/>
          <w:szCs w:val="22"/>
        </w:rPr>
        <w:t xml:space="preserve">Протокол № </w:t>
      </w:r>
      <w:r>
        <w:rPr>
          <w:b w:val="0"/>
          <w:bCs/>
          <w:iCs/>
          <w:sz w:val="22"/>
          <w:szCs w:val="22"/>
          <w:lang w:val="ru-RU"/>
        </w:rPr>
        <w:t>1</w:t>
      </w:r>
      <w:r>
        <w:rPr>
          <w:b w:val="0"/>
          <w:bCs/>
          <w:iCs/>
          <w:sz w:val="22"/>
          <w:szCs w:val="22"/>
        </w:rPr>
        <w:t xml:space="preserve"> від 0</w:t>
      </w:r>
      <w:r>
        <w:rPr>
          <w:b w:val="0"/>
          <w:bCs/>
          <w:iCs/>
          <w:sz w:val="22"/>
          <w:szCs w:val="22"/>
          <w:lang w:val="ru-RU"/>
        </w:rPr>
        <w:t xml:space="preserve">3 </w:t>
      </w:r>
      <w:r>
        <w:rPr>
          <w:b w:val="0"/>
          <w:bCs/>
          <w:iCs/>
          <w:sz w:val="22"/>
          <w:szCs w:val="22"/>
        </w:rPr>
        <w:t xml:space="preserve">лютого </w:t>
      </w:r>
      <w:r>
        <w:rPr>
          <w:b w:val="0"/>
          <w:bCs/>
          <w:iCs/>
          <w:sz w:val="22"/>
          <w:szCs w:val="22"/>
          <w:lang w:val="ru-RU"/>
        </w:rPr>
        <w:t>201</w:t>
      </w:r>
      <w:r>
        <w:rPr>
          <w:b w:val="0"/>
          <w:bCs/>
          <w:iCs/>
          <w:sz w:val="22"/>
          <w:szCs w:val="22"/>
        </w:rPr>
        <w:t>7</w:t>
      </w:r>
      <w:r>
        <w:rPr>
          <w:b w:val="0"/>
          <w:bCs/>
          <w:iCs/>
          <w:sz w:val="22"/>
          <w:szCs w:val="22"/>
          <w:lang w:val="ru-RU"/>
        </w:rPr>
        <w:t xml:space="preserve"> р.</w:t>
      </w:r>
    </w:p>
    <w:p w:rsidR="00287CB9" w:rsidRDefault="00831713">
      <w:pPr>
        <w:pStyle w:val="2"/>
        <w:tabs>
          <w:tab w:val="left" w:pos="5954"/>
          <w:tab w:val="left" w:pos="8460"/>
        </w:tabs>
        <w:spacing w:line="200" w:lineRule="atLeast"/>
        <w:ind w:left="66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Голова Спостережної ради</w:t>
      </w:r>
    </w:p>
    <w:p w:rsidR="00287CB9" w:rsidRDefault="00287CB9">
      <w:pPr>
        <w:tabs>
          <w:tab w:val="left" w:pos="5954"/>
          <w:tab w:val="left" w:pos="8460"/>
        </w:tabs>
        <w:spacing w:line="200" w:lineRule="atLeast"/>
        <w:ind w:left="6660"/>
        <w:jc w:val="both"/>
      </w:pPr>
    </w:p>
    <w:p w:rsidR="00287CB9" w:rsidRDefault="00831713">
      <w:pPr>
        <w:tabs>
          <w:tab w:val="left" w:pos="5954"/>
          <w:tab w:val="left" w:pos="8460"/>
        </w:tabs>
        <w:spacing w:line="200" w:lineRule="atLeast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Іваненко О.М.</w:t>
      </w:r>
    </w:p>
    <w:p w:rsidR="00287CB9" w:rsidRDefault="00287CB9">
      <w:pPr>
        <w:pStyle w:val="a0"/>
        <w:tabs>
          <w:tab w:val="left" w:pos="5954"/>
        </w:tabs>
        <w:spacing w:before="0" w:after="0" w:line="200" w:lineRule="atLeast"/>
        <w:rPr>
          <w:rFonts w:ascii="Times New Roman" w:hAnsi="Times New Roman"/>
          <w:sz w:val="22"/>
          <w:szCs w:val="22"/>
        </w:rPr>
      </w:pPr>
    </w:p>
    <w:p w:rsidR="00287CB9" w:rsidRDefault="00831713">
      <w:pPr>
        <w:pStyle w:val="a0"/>
        <w:tabs>
          <w:tab w:val="left" w:pos="5954"/>
        </w:tabs>
        <w:spacing w:before="0" w:after="0" w:line="2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Додаток № 1 до Протоколу № 1 засідання спостережної ради </w:t>
      </w:r>
    </w:p>
    <w:p w:rsidR="00287CB9" w:rsidRDefault="00831713">
      <w:pPr>
        <w:pStyle w:val="a0"/>
        <w:tabs>
          <w:tab w:val="left" w:pos="5954"/>
        </w:tabs>
        <w:spacing w:before="0" w:after="0" w:line="2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кредитної спілки </w:t>
      </w:r>
      <w:proofErr w:type="spellStart"/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bCs/>
          <w:sz w:val="22"/>
          <w:szCs w:val="22"/>
        </w:rPr>
        <w:t>Марківкакредитспілка</w:t>
      </w:r>
      <w:r>
        <w:rPr>
          <w:rFonts w:ascii="Times New Roman" w:hAnsi="Times New Roman"/>
          <w:sz w:val="22"/>
          <w:szCs w:val="22"/>
        </w:rPr>
        <w:t>”</w:t>
      </w:r>
      <w:proofErr w:type="spellEnd"/>
      <w:r>
        <w:rPr>
          <w:rFonts w:ascii="Times New Roman" w:hAnsi="Times New Roman"/>
          <w:sz w:val="22"/>
          <w:szCs w:val="22"/>
        </w:rPr>
        <w:t xml:space="preserve"> від 03  лютого  2017 року.</w:t>
      </w:r>
    </w:p>
    <w:p w:rsidR="00287CB9" w:rsidRDefault="00287CB9">
      <w:pPr>
        <w:pStyle w:val="210"/>
        <w:spacing w:line="200" w:lineRule="atLeast"/>
        <w:rPr>
          <w:rFonts w:ascii="Times New Roman" w:hAnsi="Times New Roman"/>
        </w:rPr>
      </w:pPr>
    </w:p>
    <w:p w:rsidR="00287CB9" w:rsidRDefault="00287CB9">
      <w:pPr>
        <w:pStyle w:val="210"/>
        <w:spacing w:line="200" w:lineRule="atLeast"/>
        <w:rPr>
          <w:rFonts w:ascii="Times New Roman" w:hAnsi="Times New Roman"/>
        </w:rPr>
      </w:pPr>
    </w:p>
    <w:p w:rsidR="00287CB9" w:rsidRDefault="00831713">
      <w:pPr>
        <w:pStyle w:val="210"/>
        <w:spacing w:line="200" w:lineRule="atLeas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 xml:space="preserve">Річні процентні ставки </w:t>
      </w:r>
      <w:r>
        <w:rPr>
          <w:rFonts w:ascii="Times New Roman" w:hAnsi="Times New Roman"/>
          <w:b w:val="0"/>
          <w:color w:val="000000"/>
        </w:rPr>
        <w:t>по залученню внесків (вкладів) членів</w:t>
      </w:r>
    </w:p>
    <w:p w:rsidR="00287CB9" w:rsidRDefault="00831713">
      <w:pPr>
        <w:pStyle w:val="210"/>
        <w:spacing w:line="200" w:lineRule="atLeas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кредитної спілки </w:t>
      </w:r>
      <w:proofErr w:type="spellStart"/>
      <w:r>
        <w:rPr>
          <w:rFonts w:ascii="Times New Roman" w:hAnsi="Times New Roman"/>
          <w:b w:val="0"/>
          <w:color w:val="000000"/>
        </w:rPr>
        <w:t>“Марківкакредитспілка”</w:t>
      </w:r>
      <w:proofErr w:type="spellEnd"/>
      <w:r>
        <w:rPr>
          <w:rFonts w:ascii="Times New Roman" w:hAnsi="Times New Roman"/>
          <w:b w:val="0"/>
          <w:color w:val="000000"/>
        </w:rPr>
        <w:t xml:space="preserve"> на депозитні рахунки</w:t>
      </w:r>
    </w:p>
    <w:p w:rsidR="00287CB9" w:rsidRDefault="00287CB9">
      <w:pPr>
        <w:spacing w:line="200" w:lineRule="atLeast"/>
        <w:rPr>
          <w:sz w:val="22"/>
          <w:szCs w:val="22"/>
        </w:rPr>
      </w:pPr>
    </w:p>
    <w:p w:rsidR="00287CB9" w:rsidRDefault="00831713">
      <w:pPr>
        <w:pStyle w:val="210"/>
        <w:spacing w:line="20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</w:t>
      </w:r>
      <w:r w:rsidRPr="009F7C24">
        <w:rPr>
          <w:rFonts w:ascii="Times New Roman" w:hAnsi="Times New Roman"/>
          <w:b w:val="0"/>
          <w:lang w:val="ru-RU"/>
        </w:rPr>
        <w:t xml:space="preserve"> </w:t>
      </w:r>
      <w:r w:rsidR="001A4B1F" w:rsidRPr="009F7C24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</w:rPr>
        <w:t>06.02.2017 р.</w:t>
      </w: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  <w:r w:rsidRPr="00287C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4pt;margin-top:13.75pt;width:350.75pt;height:251.95pt;z-index:25165772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20"/>
                    <w:gridCol w:w="3240"/>
                    <w:gridCol w:w="1630"/>
                  </w:tblGrid>
                  <w:tr w:rsidR="00287CB9"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 xml:space="preserve">Назва внеску (вкладу) члена 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</w:rPr>
                          <w:t>КС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</w:rPr>
                          <w:t xml:space="preserve"> на депози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т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ний рахунок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rFonts w:ascii="Times New Roman CYR" w:hAnsi="Times New Roman CYR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Times New Roman CYR" w:hAnsi="Times New Roman CYR"/>
                            <w:b/>
                            <w:bCs/>
                            <w:sz w:val="18"/>
                          </w:rPr>
                          <w:t>Строк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rFonts w:ascii="Times New Roman CYR" w:hAnsi="Times New Roman CYR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Times New Roman CYR" w:hAnsi="Times New Roman CYR"/>
                            <w:b/>
                            <w:bCs/>
                            <w:sz w:val="18"/>
                          </w:rPr>
                          <w:t>Річна процента ставка, %</w:t>
                        </w:r>
                      </w:p>
                    </w:tc>
                  </w:tr>
                  <w:tr w:rsidR="00287CB9">
                    <w:trPr>
                      <w:trHeight w:val="820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Депозит 1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 3 місяців включно</w:t>
                        </w:r>
                      </w:p>
                      <w:p w:rsidR="00287CB9" w:rsidRDefault="00287CB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  <w:lang w:val="ru-RU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287CB9">
                    <w:trPr>
                      <w:trHeight w:val="700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Депозит 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Від 3 до 12 місяців включно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  <w:lang w:val="ru-RU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287CB9">
                    <w:trPr>
                      <w:trHeight w:val="900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Депозит 3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Більше 12 місяців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CB9" w:rsidRDefault="00831713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2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%</w:t>
                        </w:r>
                      </w:p>
                    </w:tc>
                  </w:tr>
                </w:tbl>
                <w:p w:rsidR="00287CB9" w:rsidRDefault="0083171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287CB9" w:rsidRDefault="00287CB9">
      <w:pPr>
        <w:tabs>
          <w:tab w:val="left" w:pos="0"/>
        </w:tabs>
        <w:jc w:val="right"/>
        <w:rPr>
          <w:sz w:val="26"/>
          <w:szCs w:val="26"/>
        </w:rPr>
      </w:pPr>
    </w:p>
    <w:p w:rsidR="00831713" w:rsidRPr="009F7C24" w:rsidRDefault="00831713" w:rsidP="009F7C24">
      <w:pPr>
        <w:tabs>
          <w:tab w:val="left" w:pos="0"/>
        </w:tabs>
        <w:rPr>
          <w:lang w:val="en-US"/>
        </w:rPr>
      </w:pPr>
    </w:p>
    <w:sectPr w:rsidR="00831713" w:rsidRPr="009F7C24" w:rsidSect="00287CB9">
      <w:pgSz w:w="11906" w:h="16838"/>
      <w:pgMar w:top="567" w:right="567" w:bottom="236" w:left="1134" w:header="720" w:footer="720" w:gutter="0"/>
      <w:cols w:space="720"/>
      <w:titlePg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  <w:u w:val="singl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  <w:u w:val="singl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  <w:u w:val="singl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A4B1F"/>
    <w:rsid w:val="001A4B1F"/>
    <w:rsid w:val="00287CB9"/>
    <w:rsid w:val="006C55DB"/>
    <w:rsid w:val="00831713"/>
    <w:rsid w:val="009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B9"/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287CB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87CB9"/>
    <w:pPr>
      <w:keepNext/>
      <w:tabs>
        <w:tab w:val="num" w:pos="0"/>
      </w:tabs>
      <w:ind w:left="705"/>
      <w:outlineLvl w:val="1"/>
    </w:pPr>
    <w:rPr>
      <w:b/>
      <w:sz w:val="28"/>
    </w:rPr>
  </w:style>
  <w:style w:type="paragraph" w:styleId="3">
    <w:name w:val="heading 3"/>
    <w:basedOn w:val="a0"/>
    <w:next w:val="a1"/>
    <w:qFormat/>
    <w:rsid w:val="00287CB9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87CB9"/>
    <w:rPr>
      <w:b/>
      <w:sz w:val="28"/>
      <w:u w:val="single"/>
    </w:rPr>
  </w:style>
  <w:style w:type="character" w:customStyle="1" w:styleId="WW8Num2z1">
    <w:name w:val="WW8Num2z1"/>
    <w:rsid w:val="00287CB9"/>
    <w:rPr>
      <w:rFonts w:ascii="OpenSymbol" w:hAnsi="OpenSymbol" w:cs="OpenSymbol"/>
    </w:rPr>
  </w:style>
  <w:style w:type="character" w:customStyle="1" w:styleId="Absatz-Standardschriftart">
    <w:name w:val="Absatz-Standardschriftart"/>
    <w:rsid w:val="00287CB9"/>
  </w:style>
  <w:style w:type="character" w:customStyle="1" w:styleId="WW-Absatz-Standardschriftart">
    <w:name w:val="WW-Absatz-Standardschriftart"/>
    <w:rsid w:val="00287CB9"/>
  </w:style>
  <w:style w:type="character" w:customStyle="1" w:styleId="WW-Absatz-Standardschriftart1">
    <w:name w:val="WW-Absatz-Standardschriftart1"/>
    <w:rsid w:val="00287CB9"/>
  </w:style>
  <w:style w:type="character" w:customStyle="1" w:styleId="WW-Absatz-Standardschriftart11">
    <w:name w:val="WW-Absatz-Standardschriftart11"/>
    <w:rsid w:val="00287CB9"/>
  </w:style>
  <w:style w:type="character" w:customStyle="1" w:styleId="WW-Absatz-Standardschriftart111">
    <w:name w:val="WW-Absatz-Standardschriftart111"/>
    <w:rsid w:val="00287CB9"/>
  </w:style>
  <w:style w:type="character" w:customStyle="1" w:styleId="WW-Absatz-Standardschriftart1111">
    <w:name w:val="WW-Absatz-Standardschriftart1111"/>
    <w:rsid w:val="00287CB9"/>
  </w:style>
  <w:style w:type="character" w:customStyle="1" w:styleId="WW-Absatz-Standardschriftart11111">
    <w:name w:val="WW-Absatz-Standardschriftart11111"/>
    <w:rsid w:val="00287CB9"/>
  </w:style>
  <w:style w:type="character" w:customStyle="1" w:styleId="WW-Absatz-Standardschriftart111111">
    <w:name w:val="WW-Absatz-Standardschriftart111111"/>
    <w:rsid w:val="00287CB9"/>
  </w:style>
  <w:style w:type="character" w:customStyle="1" w:styleId="WW-Absatz-Standardschriftart1111111">
    <w:name w:val="WW-Absatz-Standardschriftart1111111"/>
    <w:rsid w:val="00287CB9"/>
  </w:style>
  <w:style w:type="character" w:customStyle="1" w:styleId="WW-Absatz-Standardschriftart11111111">
    <w:name w:val="WW-Absatz-Standardschriftart11111111"/>
    <w:rsid w:val="00287CB9"/>
  </w:style>
  <w:style w:type="character" w:customStyle="1" w:styleId="WW-Absatz-Standardschriftart111111111">
    <w:name w:val="WW-Absatz-Standardschriftart111111111"/>
    <w:rsid w:val="00287CB9"/>
  </w:style>
  <w:style w:type="character" w:customStyle="1" w:styleId="WW-Absatz-Standardschriftart1111111111">
    <w:name w:val="WW-Absatz-Standardschriftart1111111111"/>
    <w:rsid w:val="00287CB9"/>
  </w:style>
  <w:style w:type="character" w:customStyle="1" w:styleId="WW-Absatz-Standardschriftart11111111111">
    <w:name w:val="WW-Absatz-Standardschriftart11111111111"/>
    <w:rsid w:val="00287CB9"/>
  </w:style>
  <w:style w:type="character" w:customStyle="1" w:styleId="WW-Absatz-Standardschriftart111111111111">
    <w:name w:val="WW-Absatz-Standardschriftart111111111111"/>
    <w:rsid w:val="00287CB9"/>
  </w:style>
  <w:style w:type="character" w:customStyle="1" w:styleId="WW-Absatz-Standardschriftart1111111111111">
    <w:name w:val="WW-Absatz-Standardschriftart1111111111111"/>
    <w:rsid w:val="00287CB9"/>
  </w:style>
  <w:style w:type="character" w:customStyle="1" w:styleId="WW-Absatz-Standardschriftart11111111111111">
    <w:name w:val="WW-Absatz-Standardschriftart11111111111111"/>
    <w:rsid w:val="00287CB9"/>
  </w:style>
  <w:style w:type="character" w:customStyle="1" w:styleId="WW-Absatz-Standardschriftart111111111111111">
    <w:name w:val="WW-Absatz-Standardschriftart111111111111111"/>
    <w:rsid w:val="00287CB9"/>
  </w:style>
  <w:style w:type="character" w:customStyle="1" w:styleId="WW-Absatz-Standardschriftart1111111111111111">
    <w:name w:val="WW-Absatz-Standardschriftart1111111111111111"/>
    <w:rsid w:val="00287CB9"/>
  </w:style>
  <w:style w:type="character" w:customStyle="1" w:styleId="WW-Absatz-Standardschriftart11111111111111111">
    <w:name w:val="WW-Absatz-Standardschriftart11111111111111111"/>
    <w:rsid w:val="00287CB9"/>
  </w:style>
  <w:style w:type="character" w:customStyle="1" w:styleId="WW-Absatz-Standardschriftart111111111111111111">
    <w:name w:val="WW-Absatz-Standardschriftart111111111111111111"/>
    <w:rsid w:val="00287CB9"/>
  </w:style>
  <w:style w:type="character" w:customStyle="1" w:styleId="WW-Absatz-Standardschriftart1111111111111111111">
    <w:name w:val="WW-Absatz-Standardschriftart1111111111111111111"/>
    <w:rsid w:val="00287CB9"/>
  </w:style>
  <w:style w:type="character" w:customStyle="1" w:styleId="WW-Absatz-Standardschriftart11111111111111111111">
    <w:name w:val="WW-Absatz-Standardschriftart11111111111111111111"/>
    <w:rsid w:val="00287CB9"/>
  </w:style>
  <w:style w:type="character" w:customStyle="1" w:styleId="WW-Absatz-Standardschriftart111111111111111111111">
    <w:name w:val="WW-Absatz-Standardschriftart111111111111111111111"/>
    <w:rsid w:val="00287CB9"/>
  </w:style>
  <w:style w:type="character" w:customStyle="1" w:styleId="WW-Absatz-Standardschriftart1111111111111111111111">
    <w:name w:val="WW-Absatz-Standardschriftart1111111111111111111111"/>
    <w:rsid w:val="00287CB9"/>
  </w:style>
  <w:style w:type="character" w:customStyle="1" w:styleId="WW-Absatz-Standardschriftart11111111111111111111111">
    <w:name w:val="WW-Absatz-Standardschriftart11111111111111111111111"/>
    <w:rsid w:val="00287CB9"/>
  </w:style>
  <w:style w:type="character" w:customStyle="1" w:styleId="WW-Absatz-Standardschriftart111111111111111111111111">
    <w:name w:val="WW-Absatz-Standardschriftart111111111111111111111111"/>
    <w:rsid w:val="00287CB9"/>
  </w:style>
  <w:style w:type="character" w:customStyle="1" w:styleId="WW-Absatz-Standardschriftart1111111111111111111111111">
    <w:name w:val="WW-Absatz-Standardschriftart1111111111111111111111111"/>
    <w:rsid w:val="00287CB9"/>
  </w:style>
  <w:style w:type="character" w:customStyle="1" w:styleId="WW-Absatz-Standardschriftart11111111111111111111111111">
    <w:name w:val="WW-Absatz-Standardschriftart11111111111111111111111111"/>
    <w:rsid w:val="00287CB9"/>
  </w:style>
  <w:style w:type="character" w:customStyle="1" w:styleId="WW-Absatz-Standardschriftart111111111111111111111111111">
    <w:name w:val="WW-Absatz-Standardschriftart111111111111111111111111111"/>
    <w:rsid w:val="00287CB9"/>
  </w:style>
  <w:style w:type="character" w:customStyle="1" w:styleId="WW-Absatz-Standardschriftart1111111111111111111111111111">
    <w:name w:val="WW-Absatz-Standardschriftart1111111111111111111111111111"/>
    <w:rsid w:val="00287CB9"/>
  </w:style>
  <w:style w:type="character" w:customStyle="1" w:styleId="WW-Absatz-Standardschriftart11111111111111111111111111111">
    <w:name w:val="WW-Absatz-Standardschriftart11111111111111111111111111111"/>
    <w:rsid w:val="00287CB9"/>
  </w:style>
  <w:style w:type="character" w:customStyle="1" w:styleId="WW-Absatz-Standardschriftart111111111111111111111111111111">
    <w:name w:val="WW-Absatz-Standardschriftart111111111111111111111111111111"/>
    <w:rsid w:val="00287CB9"/>
  </w:style>
  <w:style w:type="character" w:customStyle="1" w:styleId="WW-Absatz-Standardschriftart1111111111111111111111111111111">
    <w:name w:val="WW-Absatz-Standardschriftart1111111111111111111111111111111"/>
    <w:rsid w:val="00287CB9"/>
  </w:style>
  <w:style w:type="character" w:customStyle="1" w:styleId="WW-Absatz-Standardschriftart11111111111111111111111111111111">
    <w:name w:val="WW-Absatz-Standardschriftart11111111111111111111111111111111"/>
    <w:rsid w:val="00287CB9"/>
  </w:style>
  <w:style w:type="character" w:customStyle="1" w:styleId="WW-Absatz-Standardschriftart111111111111111111111111111111111">
    <w:name w:val="WW-Absatz-Standardschriftart111111111111111111111111111111111"/>
    <w:rsid w:val="00287CB9"/>
  </w:style>
  <w:style w:type="character" w:customStyle="1" w:styleId="WW-Absatz-Standardschriftart1111111111111111111111111111111111">
    <w:name w:val="WW-Absatz-Standardschriftart1111111111111111111111111111111111"/>
    <w:rsid w:val="00287CB9"/>
  </w:style>
  <w:style w:type="character" w:customStyle="1" w:styleId="WW-Absatz-Standardschriftart11111111111111111111111111111111111">
    <w:name w:val="WW-Absatz-Standardschriftart11111111111111111111111111111111111"/>
    <w:rsid w:val="00287CB9"/>
  </w:style>
  <w:style w:type="character" w:customStyle="1" w:styleId="WW-Absatz-Standardschriftart111111111111111111111111111111111111">
    <w:name w:val="WW-Absatz-Standardschriftart111111111111111111111111111111111111"/>
    <w:rsid w:val="00287CB9"/>
  </w:style>
  <w:style w:type="character" w:customStyle="1" w:styleId="WW-Absatz-Standardschriftart1111111111111111111111111111111111111">
    <w:name w:val="WW-Absatz-Standardschriftart1111111111111111111111111111111111111"/>
    <w:rsid w:val="00287CB9"/>
  </w:style>
  <w:style w:type="character" w:customStyle="1" w:styleId="WW-Absatz-Standardschriftart11111111111111111111111111111111111111">
    <w:name w:val="WW-Absatz-Standardschriftart11111111111111111111111111111111111111"/>
    <w:rsid w:val="00287CB9"/>
  </w:style>
  <w:style w:type="character" w:customStyle="1" w:styleId="WW-Absatz-Standardschriftart111111111111111111111111111111111111111">
    <w:name w:val="WW-Absatz-Standardschriftart111111111111111111111111111111111111111"/>
    <w:rsid w:val="00287CB9"/>
  </w:style>
  <w:style w:type="character" w:customStyle="1" w:styleId="WW8Num3z0">
    <w:name w:val="WW8Num3z0"/>
    <w:rsid w:val="00287CB9"/>
    <w:rPr>
      <w:b/>
    </w:rPr>
  </w:style>
  <w:style w:type="character" w:customStyle="1" w:styleId="a5">
    <w:name w:val="Символ нумерации"/>
    <w:rsid w:val="00287CB9"/>
  </w:style>
  <w:style w:type="character" w:customStyle="1" w:styleId="WW8Num6z0">
    <w:name w:val="WW8Num6z0"/>
    <w:rsid w:val="00287CB9"/>
    <w:rPr>
      <w:b/>
      <w:sz w:val="28"/>
    </w:rPr>
  </w:style>
  <w:style w:type="character" w:customStyle="1" w:styleId="WW8Num10z0">
    <w:name w:val="WW8Num10z0"/>
    <w:rsid w:val="00287CB9"/>
    <w:rPr>
      <w:b/>
      <w:sz w:val="28"/>
    </w:rPr>
  </w:style>
  <w:style w:type="character" w:customStyle="1" w:styleId="WW8Num13z0">
    <w:name w:val="WW8Num13z0"/>
    <w:rsid w:val="00287CB9"/>
    <w:rPr>
      <w:b/>
      <w:sz w:val="28"/>
      <w:u w:val="single"/>
    </w:rPr>
  </w:style>
  <w:style w:type="character" w:customStyle="1" w:styleId="WW8Num15z0">
    <w:name w:val="WW8Num15z0"/>
    <w:rsid w:val="00287CB9"/>
    <w:rPr>
      <w:b/>
      <w:sz w:val="24"/>
      <w:szCs w:val="24"/>
    </w:rPr>
  </w:style>
  <w:style w:type="character" w:customStyle="1" w:styleId="WW-">
    <w:name w:val="WW-Основной шрифт абзаца"/>
    <w:rsid w:val="00287CB9"/>
  </w:style>
  <w:style w:type="character" w:customStyle="1" w:styleId="a6">
    <w:name w:val="Символ сноски"/>
    <w:rsid w:val="00287CB9"/>
  </w:style>
  <w:style w:type="character" w:customStyle="1" w:styleId="a7">
    <w:name w:val="Символы концевой сноски"/>
    <w:rsid w:val="00287CB9"/>
  </w:style>
  <w:style w:type="character" w:customStyle="1" w:styleId="a8">
    <w:name w:val="Маркеры списка"/>
    <w:rsid w:val="00287CB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87C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287CB9"/>
    <w:pPr>
      <w:jc w:val="both"/>
    </w:pPr>
    <w:rPr>
      <w:b/>
    </w:rPr>
  </w:style>
  <w:style w:type="paragraph" w:styleId="a9">
    <w:name w:val="List"/>
    <w:basedOn w:val="a1"/>
    <w:rsid w:val="00287CB9"/>
    <w:rPr>
      <w:rFonts w:cs="Mangal"/>
    </w:rPr>
  </w:style>
  <w:style w:type="paragraph" w:customStyle="1" w:styleId="10">
    <w:name w:val="Название1"/>
    <w:basedOn w:val="a"/>
    <w:rsid w:val="00287CB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7CB9"/>
    <w:pPr>
      <w:suppressLineNumbers/>
    </w:pPr>
    <w:rPr>
      <w:rFonts w:cs="Mangal"/>
    </w:rPr>
  </w:style>
  <w:style w:type="paragraph" w:styleId="aa">
    <w:name w:val="Body Text Indent"/>
    <w:basedOn w:val="a"/>
    <w:rsid w:val="00287CB9"/>
    <w:pPr>
      <w:ind w:left="2832" w:hanging="2127"/>
    </w:pPr>
  </w:style>
  <w:style w:type="paragraph" w:styleId="ab">
    <w:name w:val="Title"/>
    <w:basedOn w:val="a"/>
    <w:next w:val="a1"/>
    <w:qFormat/>
    <w:rsid w:val="00287CB9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c">
    <w:name w:val="Subtitle"/>
    <w:basedOn w:val="ab"/>
    <w:next w:val="a1"/>
    <w:qFormat/>
    <w:rsid w:val="00287CB9"/>
    <w:pPr>
      <w:jc w:val="center"/>
    </w:pPr>
    <w:rPr>
      <w:i/>
      <w:iCs/>
    </w:rPr>
  </w:style>
  <w:style w:type="paragraph" w:customStyle="1" w:styleId="WW-2">
    <w:name w:val="WW-Основной текст с отступом 2"/>
    <w:basedOn w:val="a"/>
    <w:rsid w:val="00287CB9"/>
    <w:pPr>
      <w:ind w:left="2832"/>
      <w:jc w:val="right"/>
    </w:pPr>
    <w:rPr>
      <w:i/>
      <w:sz w:val="20"/>
    </w:rPr>
  </w:style>
  <w:style w:type="paragraph" w:customStyle="1" w:styleId="WW-20">
    <w:name w:val="WW-Основной текст 2"/>
    <w:basedOn w:val="a"/>
    <w:rsid w:val="00287CB9"/>
    <w:pPr>
      <w:jc w:val="both"/>
    </w:pPr>
  </w:style>
  <w:style w:type="paragraph" w:customStyle="1" w:styleId="WW-3">
    <w:name w:val="WW-Основной текст с отступом 3"/>
    <w:basedOn w:val="a"/>
    <w:rsid w:val="00287CB9"/>
    <w:pPr>
      <w:ind w:firstLine="708"/>
      <w:jc w:val="both"/>
    </w:pPr>
  </w:style>
  <w:style w:type="paragraph" w:customStyle="1" w:styleId="12">
    <w:name w:val="Обычный1"/>
    <w:rsid w:val="00287CB9"/>
    <w:pPr>
      <w:widowControl w:val="0"/>
      <w:suppressAutoHyphens/>
    </w:pPr>
    <w:rPr>
      <w:rFonts w:ascii="Courier New" w:hAnsi="Courier New"/>
      <w:sz w:val="18"/>
      <w:lang w:val="uk-UA" w:eastAsia="ar-SA"/>
    </w:rPr>
  </w:style>
  <w:style w:type="paragraph" w:customStyle="1" w:styleId="ad">
    <w:name w:val="Содержимое таблицы"/>
    <w:basedOn w:val="a1"/>
    <w:rsid w:val="00287CB9"/>
    <w:pPr>
      <w:suppressLineNumbers/>
    </w:pPr>
  </w:style>
  <w:style w:type="paragraph" w:styleId="ae">
    <w:name w:val="Normal (Web)"/>
    <w:basedOn w:val="a"/>
    <w:rsid w:val="00287CB9"/>
    <w:pPr>
      <w:spacing w:before="280" w:after="280"/>
    </w:pPr>
  </w:style>
  <w:style w:type="paragraph" w:customStyle="1" w:styleId="af">
    <w:name w:val="Заголовок таблицы"/>
    <w:basedOn w:val="ad"/>
    <w:rsid w:val="00287CB9"/>
    <w:pPr>
      <w:jc w:val="center"/>
    </w:pPr>
    <w:rPr>
      <w:bCs/>
    </w:rPr>
  </w:style>
  <w:style w:type="paragraph" w:customStyle="1" w:styleId="21">
    <w:name w:val="Основной текст с отступом 21"/>
    <w:basedOn w:val="a"/>
    <w:rsid w:val="00287CB9"/>
    <w:pPr>
      <w:ind w:firstLine="900"/>
    </w:pPr>
  </w:style>
  <w:style w:type="paragraph" w:styleId="HTML">
    <w:name w:val="HTML Preformatted"/>
    <w:basedOn w:val="a"/>
    <w:rsid w:val="0028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210">
    <w:name w:val="Основной текст 21"/>
    <w:basedOn w:val="a"/>
    <w:rsid w:val="00287CB9"/>
    <w:pPr>
      <w:widowControl w:val="0"/>
      <w:autoSpaceDE w:val="0"/>
      <w:spacing w:line="300" w:lineRule="auto"/>
      <w:jc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af0">
    <w:name w:val="Содержимое врезки"/>
    <w:basedOn w:val="a1"/>
    <w:rsid w:val="0028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28</dc:title>
  <dc:creator>k6</dc:creator>
  <cp:lastModifiedBy>Natasha</cp:lastModifiedBy>
  <cp:revision>4</cp:revision>
  <cp:lastPrinted>2017-04-20T14:40:00Z</cp:lastPrinted>
  <dcterms:created xsi:type="dcterms:W3CDTF">2020-03-09T15:44:00Z</dcterms:created>
  <dcterms:modified xsi:type="dcterms:W3CDTF">2020-03-09T15:46:00Z</dcterms:modified>
</cp:coreProperties>
</file>